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AB" w:rsidRPr="006260A7" w:rsidRDefault="008435CC" w:rsidP="00322536">
      <w:pPr>
        <w:pStyle w:val="Styl1barev"/>
      </w:pPr>
      <w:r>
        <w:t xml:space="preserve">Ocenění laureátů </w:t>
      </w:r>
      <w:r w:rsidR="00B242AB" w:rsidRPr="006260A7">
        <w:t>VI. Zlínsk</w:t>
      </w:r>
      <w:r>
        <w:t>ého</w:t>
      </w:r>
      <w:r w:rsidR="00B242AB" w:rsidRPr="006260A7">
        <w:t xml:space="preserve"> salon</w:t>
      </w:r>
      <w:r>
        <w:t>u</w:t>
      </w:r>
      <w:r w:rsidR="00B242AB" w:rsidRPr="006260A7">
        <w:t xml:space="preserve"> mladých</w:t>
      </w:r>
      <w:r>
        <w:t xml:space="preserve"> 2012</w:t>
      </w:r>
    </w:p>
    <w:p w:rsidR="006260A7" w:rsidRPr="008A76A0" w:rsidRDefault="006260A7" w:rsidP="006F5FD1">
      <w:pPr>
        <w:pStyle w:val="Zkladntext"/>
        <w:rPr>
          <w:rFonts w:asciiTheme="minorHAnsi" w:hAnsiTheme="minorHAnsi"/>
          <w:sz w:val="16"/>
          <w:szCs w:val="16"/>
        </w:rPr>
      </w:pPr>
    </w:p>
    <w:p w:rsidR="00ED3B4D" w:rsidRPr="009A1BF9" w:rsidRDefault="008435CC" w:rsidP="00ED3B4D">
      <w:pPr>
        <w:pStyle w:val="Zkladntext"/>
        <w:rPr>
          <w:rFonts w:asciiTheme="minorHAnsi" w:hAnsiTheme="minorHAnsi"/>
        </w:rPr>
      </w:pPr>
      <w:r>
        <w:rPr>
          <w:rFonts w:asciiTheme="minorHAnsi" w:hAnsiTheme="minorHAnsi"/>
        </w:rPr>
        <w:t>Výstava VI. Zlínského</w:t>
      </w:r>
      <w:r w:rsidRPr="008435CC">
        <w:rPr>
          <w:rFonts w:asciiTheme="minorHAnsi" w:hAnsiTheme="minorHAnsi"/>
        </w:rPr>
        <w:t xml:space="preserve"> salon</w:t>
      </w:r>
      <w:r>
        <w:rPr>
          <w:rFonts w:asciiTheme="minorHAnsi" w:hAnsiTheme="minorHAnsi"/>
        </w:rPr>
        <w:t>u</w:t>
      </w:r>
      <w:r w:rsidRPr="008435CC">
        <w:rPr>
          <w:rFonts w:asciiTheme="minorHAnsi" w:hAnsiTheme="minorHAnsi"/>
        </w:rPr>
        <w:t xml:space="preserve"> mladých</w:t>
      </w:r>
      <w:r>
        <w:rPr>
          <w:rFonts w:asciiTheme="minorHAnsi" w:hAnsiTheme="minorHAnsi"/>
        </w:rPr>
        <w:t xml:space="preserve">, který je přehlídkou nejvýraznějších českých a slovenských umělců do 30 let, zná svoje vítěze. Laureáty letošního salonu, který </w:t>
      </w:r>
      <w:r w:rsidR="009A1BF9">
        <w:rPr>
          <w:rFonts w:asciiTheme="minorHAnsi" w:hAnsiTheme="minorHAnsi"/>
        </w:rPr>
        <w:t>je do 30. září k vidění</w:t>
      </w:r>
      <w:r>
        <w:rPr>
          <w:rFonts w:asciiTheme="minorHAnsi" w:hAnsiTheme="minorHAnsi"/>
        </w:rPr>
        <w:t xml:space="preserve"> v</w:t>
      </w:r>
      <w:r w:rsidR="009A1BF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Domě umění </w:t>
      </w:r>
      <w:r w:rsidR="009A1BF9">
        <w:rPr>
          <w:rFonts w:asciiTheme="minorHAnsi" w:hAnsiTheme="minorHAnsi"/>
        </w:rPr>
        <w:t>a na zámku ve Zlíně</w:t>
      </w:r>
      <w:r>
        <w:rPr>
          <w:rFonts w:asciiTheme="minorHAnsi" w:hAnsiTheme="minorHAnsi"/>
        </w:rPr>
        <w:t xml:space="preserve">, </w:t>
      </w:r>
      <w:r w:rsidR="009A1BF9">
        <w:rPr>
          <w:rFonts w:asciiTheme="minorHAnsi" w:hAnsiTheme="minorHAnsi"/>
        </w:rPr>
        <w:t xml:space="preserve">jsou </w:t>
      </w:r>
      <w:r w:rsidR="009A1BF9" w:rsidRPr="009A1BF9">
        <w:rPr>
          <w:rFonts w:asciiTheme="minorHAnsi" w:hAnsiTheme="minorHAnsi"/>
        </w:rPr>
        <w:t>Matyáš Chochola</w:t>
      </w:r>
      <w:r w:rsidR="009A1BF9">
        <w:rPr>
          <w:rFonts w:asciiTheme="minorHAnsi" w:hAnsiTheme="minorHAnsi"/>
        </w:rPr>
        <w:t xml:space="preserve"> a </w:t>
      </w:r>
      <w:r w:rsidR="009A1BF9" w:rsidRPr="009A1BF9">
        <w:rPr>
          <w:rFonts w:asciiTheme="minorHAnsi" w:hAnsiTheme="minorHAnsi"/>
        </w:rPr>
        <w:t>Juraj Gábor</w:t>
      </w:r>
      <w:r w:rsidR="009A1BF9">
        <w:rPr>
          <w:rFonts w:asciiTheme="minorHAnsi" w:hAnsiTheme="minorHAnsi"/>
        </w:rPr>
        <w:t xml:space="preserve">. </w:t>
      </w:r>
      <w:r w:rsidR="008351E3">
        <w:rPr>
          <w:rFonts w:asciiTheme="minorHAnsi" w:hAnsiTheme="minorHAnsi"/>
        </w:rPr>
        <w:t>S</w:t>
      </w:r>
      <w:r w:rsidR="00F74595">
        <w:rPr>
          <w:rFonts w:asciiTheme="minorHAnsi" w:hAnsiTheme="minorHAnsi"/>
        </w:rPr>
        <w:t xml:space="preserve">lavnostní předání cen </w:t>
      </w:r>
      <w:r w:rsidR="008351E3">
        <w:rPr>
          <w:rFonts w:asciiTheme="minorHAnsi" w:hAnsiTheme="minorHAnsi"/>
        </w:rPr>
        <w:t xml:space="preserve">proběhne </w:t>
      </w:r>
      <w:r w:rsidR="00F74595">
        <w:rPr>
          <w:rFonts w:asciiTheme="minorHAnsi" w:hAnsiTheme="minorHAnsi"/>
        </w:rPr>
        <w:t>při d</w:t>
      </w:r>
      <w:r w:rsidR="00F74595" w:rsidRPr="009A1BF9">
        <w:rPr>
          <w:rFonts w:asciiTheme="minorHAnsi" w:hAnsiTheme="minorHAnsi"/>
        </w:rPr>
        <w:t xml:space="preserve">ernisáži </w:t>
      </w:r>
      <w:r w:rsidR="004B25DE">
        <w:rPr>
          <w:rFonts w:asciiTheme="minorHAnsi" w:hAnsiTheme="minorHAnsi"/>
        </w:rPr>
        <w:t xml:space="preserve">výstavy </w:t>
      </w:r>
      <w:r w:rsidR="00F74595" w:rsidRPr="009A1BF9">
        <w:rPr>
          <w:rFonts w:asciiTheme="minorHAnsi" w:hAnsiTheme="minorHAnsi"/>
        </w:rPr>
        <w:t>ve čtvrtek 27. září v 18 h</w:t>
      </w:r>
      <w:r w:rsidR="008351E3">
        <w:rPr>
          <w:rFonts w:asciiTheme="minorHAnsi" w:hAnsiTheme="minorHAnsi"/>
        </w:rPr>
        <w:t xml:space="preserve">odin. </w:t>
      </w:r>
      <w:r w:rsidR="00ED3B4D">
        <w:rPr>
          <w:rFonts w:asciiTheme="minorHAnsi" w:hAnsiTheme="minorHAnsi"/>
        </w:rPr>
        <w:t xml:space="preserve">Současně </w:t>
      </w:r>
      <w:r w:rsidR="007500ED">
        <w:rPr>
          <w:rFonts w:asciiTheme="minorHAnsi" w:hAnsiTheme="minorHAnsi"/>
        </w:rPr>
        <w:t>bude</w:t>
      </w:r>
      <w:r w:rsidR="00ED3B4D">
        <w:rPr>
          <w:rFonts w:asciiTheme="minorHAnsi" w:hAnsiTheme="minorHAnsi"/>
        </w:rPr>
        <w:t xml:space="preserve"> vyhlášen vítěz „divácké poroty“, kter</w:t>
      </w:r>
      <w:r w:rsidR="007500ED">
        <w:rPr>
          <w:rFonts w:asciiTheme="minorHAnsi" w:hAnsiTheme="minorHAnsi"/>
        </w:rPr>
        <w:t>ý</w:t>
      </w:r>
      <w:r w:rsidR="00ED3B4D">
        <w:rPr>
          <w:rFonts w:asciiTheme="minorHAnsi" w:hAnsiTheme="minorHAnsi"/>
        </w:rPr>
        <w:t xml:space="preserve"> vzejd</w:t>
      </w:r>
      <w:r w:rsidR="007500ED">
        <w:rPr>
          <w:rFonts w:asciiTheme="minorHAnsi" w:hAnsiTheme="minorHAnsi"/>
        </w:rPr>
        <w:t>e</w:t>
      </w:r>
      <w:r w:rsidR="00ED3B4D">
        <w:rPr>
          <w:rFonts w:asciiTheme="minorHAnsi" w:hAnsiTheme="minorHAnsi"/>
        </w:rPr>
        <w:t xml:space="preserve"> z ankety </w:t>
      </w:r>
      <w:r w:rsidR="00ED3B4D" w:rsidRPr="00ED3B4D">
        <w:rPr>
          <w:rFonts w:asciiTheme="minorHAnsi" w:hAnsiTheme="minorHAnsi"/>
        </w:rPr>
        <w:t xml:space="preserve">o nejlepší dílo </w:t>
      </w:r>
      <w:r w:rsidR="00ED3B4D">
        <w:rPr>
          <w:rFonts w:asciiTheme="minorHAnsi" w:hAnsiTheme="minorHAnsi"/>
        </w:rPr>
        <w:t xml:space="preserve">salonu 2012. Návštěvníci mohou hlasovat od dnešního dne, anketní lístky jsou k dispozici při vstupu k oběma částem výstavy. </w:t>
      </w:r>
    </w:p>
    <w:p w:rsidR="005A374E" w:rsidRPr="005A374E" w:rsidRDefault="009A1BF9" w:rsidP="005A374E">
      <w:pPr>
        <w:pStyle w:val="Zkladntext"/>
        <w:rPr>
          <w:rFonts w:asciiTheme="minorHAnsi" w:hAnsiTheme="minorHAnsi"/>
        </w:rPr>
      </w:pPr>
      <w:r w:rsidRPr="00127433">
        <w:rPr>
          <w:rFonts w:asciiTheme="minorHAnsi" w:hAnsiTheme="minorHAnsi"/>
          <w:b/>
        </w:rPr>
        <w:t>Matyáš Chochola</w:t>
      </w:r>
      <w:r w:rsidRPr="009A1BF9">
        <w:rPr>
          <w:rFonts w:asciiTheme="minorHAnsi" w:hAnsiTheme="minorHAnsi"/>
        </w:rPr>
        <w:t xml:space="preserve"> </w:t>
      </w:r>
      <w:r w:rsidR="000A79B4">
        <w:rPr>
          <w:rFonts w:asciiTheme="minorHAnsi" w:hAnsiTheme="minorHAnsi"/>
        </w:rPr>
        <w:t>(</w:t>
      </w:r>
      <w:r w:rsidRPr="009A1BF9">
        <w:rPr>
          <w:rFonts w:asciiTheme="minorHAnsi" w:hAnsiTheme="minorHAnsi"/>
        </w:rPr>
        <w:t>1986</w:t>
      </w:r>
      <w:r w:rsidR="000A79B4">
        <w:rPr>
          <w:rFonts w:asciiTheme="minorHAnsi" w:hAnsiTheme="minorHAnsi"/>
        </w:rPr>
        <w:t>)</w:t>
      </w:r>
      <w:r w:rsidRPr="009A1BF9">
        <w:rPr>
          <w:rFonts w:asciiTheme="minorHAnsi" w:hAnsiTheme="minorHAnsi"/>
        </w:rPr>
        <w:t>, studuje na Aka</w:t>
      </w:r>
      <w:r w:rsidR="00D55DCA">
        <w:rPr>
          <w:rFonts w:asciiTheme="minorHAnsi" w:hAnsiTheme="minorHAnsi"/>
        </w:rPr>
        <w:t>demii</w:t>
      </w:r>
      <w:r w:rsidR="000A79B4">
        <w:rPr>
          <w:rFonts w:asciiTheme="minorHAnsi" w:hAnsiTheme="minorHAnsi"/>
        </w:rPr>
        <w:t xml:space="preserve"> výtvarných umění v Praze </w:t>
      </w:r>
      <w:r w:rsidRPr="009A1BF9">
        <w:rPr>
          <w:rFonts w:asciiTheme="minorHAnsi" w:hAnsiTheme="minorHAnsi"/>
        </w:rPr>
        <w:t>a ve Zlíně</w:t>
      </w:r>
      <w:r w:rsidR="00BD7008">
        <w:rPr>
          <w:rFonts w:asciiTheme="minorHAnsi" w:hAnsiTheme="minorHAnsi"/>
        </w:rPr>
        <w:t xml:space="preserve"> na podzim</w:t>
      </w:r>
      <w:r w:rsidRPr="009A1BF9">
        <w:rPr>
          <w:rFonts w:asciiTheme="minorHAnsi" w:hAnsiTheme="minorHAnsi"/>
        </w:rPr>
        <w:t xml:space="preserve"> převezme Cenu Václava Chada</w:t>
      </w:r>
      <w:r w:rsidR="000A79B4">
        <w:rPr>
          <w:rFonts w:asciiTheme="minorHAnsi" w:hAnsiTheme="minorHAnsi"/>
        </w:rPr>
        <w:t xml:space="preserve"> za své dílo </w:t>
      </w:r>
      <w:r w:rsidR="000A79B4" w:rsidRPr="000A79B4">
        <w:rPr>
          <w:rFonts w:asciiTheme="minorHAnsi" w:hAnsiTheme="minorHAnsi"/>
          <w:i/>
        </w:rPr>
        <w:t>Pohovory o nicotě</w:t>
      </w:r>
      <w:r w:rsidR="000A79B4">
        <w:rPr>
          <w:rFonts w:asciiTheme="minorHAnsi" w:hAnsiTheme="minorHAnsi"/>
        </w:rPr>
        <w:t xml:space="preserve">. </w:t>
      </w:r>
      <w:r w:rsidR="000A79B4" w:rsidRPr="00D01F64">
        <w:rPr>
          <w:rFonts w:asciiTheme="minorHAnsi" w:hAnsiTheme="minorHAnsi"/>
        </w:rPr>
        <w:t xml:space="preserve">Jde o instalaci </w:t>
      </w:r>
      <w:r w:rsidR="00A62D63" w:rsidRPr="00D01F64">
        <w:rPr>
          <w:rFonts w:asciiTheme="minorHAnsi" w:hAnsiTheme="minorHAnsi"/>
        </w:rPr>
        <w:t>vytvořenou</w:t>
      </w:r>
      <w:r w:rsidR="007C369D" w:rsidRPr="00D01F64">
        <w:rPr>
          <w:rFonts w:asciiTheme="minorHAnsi" w:hAnsiTheme="minorHAnsi"/>
        </w:rPr>
        <w:t xml:space="preserve"> z mnoha </w:t>
      </w:r>
      <w:r w:rsidR="00A62D63" w:rsidRPr="00D01F64">
        <w:rPr>
          <w:rFonts w:asciiTheme="minorHAnsi" w:hAnsiTheme="minorHAnsi"/>
        </w:rPr>
        <w:t>objektů a materiálů.</w:t>
      </w:r>
      <w:r w:rsidR="00A62D63">
        <w:rPr>
          <w:rFonts w:asciiTheme="minorHAnsi" w:hAnsiTheme="minorHAnsi"/>
        </w:rPr>
        <w:t xml:space="preserve"> </w:t>
      </w:r>
      <w:r w:rsidR="000A79B4">
        <w:rPr>
          <w:rFonts w:asciiTheme="minorHAnsi" w:hAnsiTheme="minorHAnsi"/>
        </w:rPr>
        <w:t>Ve svých dílech</w:t>
      </w:r>
      <w:r w:rsidR="00092614">
        <w:rPr>
          <w:rFonts w:asciiTheme="minorHAnsi" w:hAnsiTheme="minorHAnsi"/>
        </w:rPr>
        <w:t xml:space="preserve"> autor</w:t>
      </w:r>
      <w:r w:rsidR="000A79B4">
        <w:rPr>
          <w:rFonts w:asciiTheme="minorHAnsi" w:hAnsiTheme="minorHAnsi"/>
        </w:rPr>
        <w:t xml:space="preserve"> pracuje s</w:t>
      </w:r>
      <w:r w:rsidR="00AB3CFE">
        <w:rPr>
          <w:rFonts w:asciiTheme="minorHAnsi" w:hAnsiTheme="minorHAnsi"/>
        </w:rPr>
        <w:t xml:space="preserve"> tematikou</w:t>
      </w:r>
      <w:r w:rsidR="000A79B4">
        <w:rPr>
          <w:rFonts w:asciiTheme="minorHAnsi" w:hAnsiTheme="minorHAnsi"/>
        </w:rPr>
        <w:t> </w:t>
      </w:r>
      <w:r w:rsidR="000A79B4" w:rsidRPr="000A79B4">
        <w:rPr>
          <w:rFonts w:asciiTheme="minorHAnsi" w:hAnsiTheme="minorHAnsi"/>
        </w:rPr>
        <w:t>rituál</w:t>
      </w:r>
      <w:r w:rsidR="000A79B4">
        <w:rPr>
          <w:rFonts w:asciiTheme="minorHAnsi" w:hAnsiTheme="minorHAnsi"/>
        </w:rPr>
        <w:t xml:space="preserve">u, který je pro něj </w:t>
      </w:r>
      <w:r w:rsidR="000A79B4" w:rsidRPr="000A79B4">
        <w:rPr>
          <w:rFonts w:asciiTheme="minorHAnsi" w:hAnsiTheme="minorHAnsi"/>
        </w:rPr>
        <w:t>cest</w:t>
      </w:r>
      <w:r w:rsidR="000A79B4">
        <w:rPr>
          <w:rFonts w:asciiTheme="minorHAnsi" w:hAnsiTheme="minorHAnsi"/>
        </w:rPr>
        <w:t>o</w:t>
      </w:r>
      <w:r w:rsidR="000A79B4" w:rsidRPr="000A79B4">
        <w:rPr>
          <w:rFonts w:asciiTheme="minorHAnsi" w:hAnsiTheme="minorHAnsi"/>
        </w:rPr>
        <w:t>u ke ztracenému středu.</w:t>
      </w:r>
      <w:r w:rsidR="000A79B4">
        <w:rPr>
          <w:rFonts w:asciiTheme="minorHAnsi" w:hAnsiTheme="minorHAnsi"/>
        </w:rPr>
        <w:t xml:space="preserve"> </w:t>
      </w:r>
      <w:r w:rsidR="005A374E" w:rsidRPr="005A374E">
        <w:rPr>
          <w:rFonts w:asciiTheme="minorHAnsi" w:hAnsiTheme="minorHAnsi"/>
        </w:rPr>
        <w:t>Matyáš boří hranice mezi sochou a performance, mezi</w:t>
      </w:r>
      <w:r w:rsidR="005A374E">
        <w:rPr>
          <w:rFonts w:asciiTheme="minorHAnsi" w:hAnsiTheme="minorHAnsi"/>
        </w:rPr>
        <w:t xml:space="preserve"> </w:t>
      </w:r>
      <w:r w:rsidR="005A374E" w:rsidRPr="005A374E">
        <w:rPr>
          <w:rFonts w:asciiTheme="minorHAnsi" w:hAnsiTheme="minorHAnsi"/>
        </w:rPr>
        <w:t>performance a životem, mezi životem a vystavováním. Důležitá je</w:t>
      </w:r>
      <w:r w:rsidR="005A374E">
        <w:rPr>
          <w:rFonts w:asciiTheme="minorHAnsi" w:hAnsiTheme="minorHAnsi"/>
        </w:rPr>
        <w:t xml:space="preserve"> </w:t>
      </w:r>
      <w:r w:rsidR="005A374E" w:rsidRPr="005A374E">
        <w:rPr>
          <w:rFonts w:asciiTheme="minorHAnsi" w:hAnsiTheme="minorHAnsi"/>
        </w:rPr>
        <w:t>energie, s níž věci vznikají.</w:t>
      </w:r>
      <w:r w:rsidR="005A374E">
        <w:rPr>
          <w:rFonts w:asciiTheme="minorHAnsi" w:hAnsiTheme="minorHAnsi"/>
        </w:rPr>
        <w:t xml:space="preserve">  „</w:t>
      </w:r>
      <w:r w:rsidR="005A374E" w:rsidRPr="00127433">
        <w:rPr>
          <w:rFonts w:asciiTheme="minorHAnsi" w:hAnsiTheme="minorHAnsi"/>
          <w:i/>
        </w:rPr>
        <w:t>Čas je cyklický. Pozná se to i na nábytku, zvlášť na policových dílech, které v malých výbězích lidských obydlí mohou růst jako zikkuraty. V policích krásné věci. Ze skla, z hlíny pálené v ohni, pokryté vrstvou glazur</w:t>
      </w:r>
      <w:r w:rsidR="00127433">
        <w:rPr>
          <w:rFonts w:asciiTheme="minorHAnsi" w:hAnsiTheme="minorHAnsi"/>
        </w:rPr>
        <w:t>...</w:t>
      </w:r>
      <w:r w:rsidR="005A374E">
        <w:rPr>
          <w:rFonts w:asciiTheme="minorHAnsi" w:hAnsiTheme="minorHAnsi"/>
        </w:rPr>
        <w:t xml:space="preserve">“, </w:t>
      </w:r>
      <w:r w:rsidR="000F13BA">
        <w:rPr>
          <w:rFonts w:asciiTheme="minorHAnsi" w:hAnsiTheme="minorHAnsi"/>
        </w:rPr>
        <w:t>popisuje jeho</w:t>
      </w:r>
      <w:r w:rsidR="00A94C88">
        <w:rPr>
          <w:rFonts w:asciiTheme="minorHAnsi" w:hAnsiTheme="minorHAnsi"/>
        </w:rPr>
        <w:t xml:space="preserve"> tvorbu skrze</w:t>
      </w:r>
      <w:r w:rsidR="000F13BA">
        <w:rPr>
          <w:rFonts w:asciiTheme="minorHAnsi" w:hAnsiTheme="minorHAnsi"/>
        </w:rPr>
        <w:t xml:space="preserve"> umělecké vnímání světa </w:t>
      </w:r>
      <w:r w:rsidR="00F608EE">
        <w:rPr>
          <w:rFonts w:asciiTheme="minorHAnsi" w:hAnsiTheme="minorHAnsi"/>
        </w:rPr>
        <w:t>historik umění</w:t>
      </w:r>
      <w:r w:rsidR="000F13BA">
        <w:rPr>
          <w:rFonts w:asciiTheme="minorHAnsi" w:hAnsiTheme="minorHAnsi"/>
        </w:rPr>
        <w:t xml:space="preserve"> Jan Zálešák. </w:t>
      </w:r>
    </w:p>
    <w:p w:rsidR="00E6593B" w:rsidRDefault="007C369D" w:rsidP="00E6593B">
      <w:pPr>
        <w:pStyle w:val="Zkladntext"/>
        <w:rPr>
          <w:rFonts w:asciiTheme="minorHAnsi" w:hAnsiTheme="minorHAnsi"/>
        </w:rPr>
      </w:pPr>
      <w:r w:rsidRPr="00D01F64">
        <w:rPr>
          <w:rFonts w:asciiTheme="minorHAnsi" w:hAnsiTheme="minorHAnsi"/>
          <w:b/>
        </w:rPr>
        <w:t>Juraj Gábor</w:t>
      </w:r>
      <w:r w:rsidRPr="00D01F64">
        <w:rPr>
          <w:rFonts w:asciiTheme="minorHAnsi" w:hAnsiTheme="minorHAnsi"/>
        </w:rPr>
        <w:t xml:space="preserve"> (1985)</w:t>
      </w:r>
      <w:r w:rsidR="001E3253" w:rsidRPr="00D01F64">
        <w:rPr>
          <w:rFonts w:asciiTheme="minorHAnsi" w:hAnsiTheme="minorHAnsi"/>
        </w:rPr>
        <w:t>,</w:t>
      </w:r>
      <w:r w:rsidR="001E3253">
        <w:rPr>
          <w:rFonts w:asciiTheme="minorHAnsi" w:hAnsiTheme="minorHAnsi"/>
        </w:rPr>
        <w:t xml:space="preserve"> který </w:t>
      </w:r>
      <w:r w:rsidR="001F29B1">
        <w:rPr>
          <w:rFonts w:asciiTheme="minorHAnsi" w:hAnsiTheme="minorHAnsi"/>
        </w:rPr>
        <w:t>převezme</w:t>
      </w:r>
      <w:r w:rsidR="001E3253">
        <w:rPr>
          <w:rFonts w:asciiTheme="minorHAnsi" w:hAnsiTheme="minorHAnsi"/>
        </w:rPr>
        <w:t xml:space="preserve"> Cenu</w:t>
      </w:r>
      <w:r w:rsidR="001E3253" w:rsidRPr="001E3253">
        <w:rPr>
          <w:rFonts w:asciiTheme="minorHAnsi" w:hAnsiTheme="minorHAnsi"/>
        </w:rPr>
        <w:t xml:space="preserve"> Igo</w:t>
      </w:r>
      <w:r w:rsidR="001E3253">
        <w:rPr>
          <w:rFonts w:asciiTheme="minorHAnsi" w:hAnsiTheme="minorHAnsi"/>
        </w:rPr>
        <w:t>ra Kalného, je absolvent Vysoké</w:t>
      </w:r>
      <w:r w:rsidR="001E3253" w:rsidRPr="009A1BF9">
        <w:rPr>
          <w:rFonts w:asciiTheme="minorHAnsi" w:hAnsiTheme="minorHAnsi"/>
        </w:rPr>
        <w:t xml:space="preserve"> škol</w:t>
      </w:r>
      <w:r w:rsidR="001E3253">
        <w:rPr>
          <w:rFonts w:asciiTheme="minorHAnsi" w:hAnsiTheme="minorHAnsi"/>
        </w:rPr>
        <w:t>y</w:t>
      </w:r>
      <w:r w:rsidR="001E3253" w:rsidRPr="009A1BF9">
        <w:rPr>
          <w:rFonts w:asciiTheme="minorHAnsi" w:hAnsiTheme="minorHAnsi"/>
        </w:rPr>
        <w:t xml:space="preserve"> výtvarných umení v Bratislav</w:t>
      </w:r>
      <w:r w:rsidR="00A94C88">
        <w:rPr>
          <w:rFonts w:asciiTheme="minorHAnsi" w:hAnsiTheme="minorHAnsi"/>
        </w:rPr>
        <w:t>e</w:t>
      </w:r>
      <w:r w:rsidR="001E3253">
        <w:rPr>
          <w:rFonts w:asciiTheme="minorHAnsi" w:hAnsiTheme="minorHAnsi"/>
        </w:rPr>
        <w:t xml:space="preserve">. Odbornou jury zaujal svým dílem </w:t>
      </w:r>
      <w:r w:rsidR="009A1BF9" w:rsidRPr="001E3253">
        <w:rPr>
          <w:rFonts w:asciiTheme="minorHAnsi" w:hAnsiTheme="minorHAnsi"/>
          <w:i/>
        </w:rPr>
        <w:t>Sen o UNC 060</w:t>
      </w:r>
      <w:r w:rsidR="001F29B1">
        <w:rPr>
          <w:rFonts w:asciiTheme="minorHAnsi" w:hAnsiTheme="minorHAnsi"/>
        </w:rPr>
        <w:t xml:space="preserve">. Ten je jakousi </w:t>
      </w:r>
      <w:r w:rsidR="00785522" w:rsidRPr="00F74595">
        <w:rPr>
          <w:rFonts w:asciiTheme="minorHAnsi" w:hAnsiTheme="minorHAnsi"/>
        </w:rPr>
        <w:t>„pseudofosíli</w:t>
      </w:r>
      <w:r w:rsidR="00434C52">
        <w:rPr>
          <w:rFonts w:asciiTheme="minorHAnsi" w:hAnsiTheme="minorHAnsi"/>
        </w:rPr>
        <w:t>í</w:t>
      </w:r>
      <w:r w:rsidR="001F29B1">
        <w:rPr>
          <w:rFonts w:asciiTheme="minorHAnsi" w:hAnsiTheme="minorHAnsi"/>
        </w:rPr>
        <w:t>“:</w:t>
      </w:r>
      <w:r w:rsidR="00434C52">
        <w:rPr>
          <w:rFonts w:asciiTheme="minorHAnsi" w:hAnsiTheme="minorHAnsi"/>
        </w:rPr>
        <w:t xml:space="preserve"> </w:t>
      </w:r>
      <w:r w:rsidR="00785522" w:rsidRPr="00F74595">
        <w:rPr>
          <w:rFonts w:asciiTheme="minorHAnsi" w:hAnsiTheme="minorHAnsi"/>
        </w:rPr>
        <w:t>fikt</w:t>
      </w:r>
      <w:r w:rsidR="00434C52">
        <w:rPr>
          <w:rFonts w:asciiTheme="minorHAnsi" w:hAnsiTheme="minorHAnsi"/>
        </w:rPr>
        <w:t>ivním linorytovým zázname</w:t>
      </w:r>
      <w:r w:rsidR="00785522" w:rsidRPr="00F74595">
        <w:rPr>
          <w:rFonts w:asciiTheme="minorHAnsi" w:hAnsiTheme="minorHAnsi"/>
        </w:rPr>
        <w:t>m sn</w:t>
      </w:r>
      <w:r w:rsidR="00434C52">
        <w:rPr>
          <w:rFonts w:asciiTheme="minorHAnsi" w:hAnsiTheme="minorHAnsi"/>
        </w:rPr>
        <w:t>u úderníka o nové</w:t>
      </w:r>
      <w:r w:rsidR="00785522" w:rsidRPr="00F74595">
        <w:rPr>
          <w:rFonts w:asciiTheme="minorHAnsi" w:hAnsiTheme="minorHAnsi"/>
        </w:rPr>
        <w:t>m stroji</w:t>
      </w:r>
      <w:r w:rsidR="00434C52">
        <w:rPr>
          <w:rFonts w:asciiTheme="minorHAnsi" w:hAnsiTheme="minorHAnsi"/>
        </w:rPr>
        <w:t xml:space="preserve"> </w:t>
      </w:r>
      <w:r w:rsidR="00785522" w:rsidRPr="00F74595">
        <w:rPr>
          <w:rFonts w:asciiTheme="minorHAnsi" w:hAnsiTheme="minorHAnsi"/>
        </w:rPr>
        <w:t>p</w:t>
      </w:r>
      <w:r w:rsidR="00434C52">
        <w:rPr>
          <w:rFonts w:asciiTheme="minorHAnsi" w:hAnsiTheme="minorHAnsi"/>
        </w:rPr>
        <w:t>ř</w:t>
      </w:r>
      <w:r w:rsidR="00785522" w:rsidRPr="00F74595">
        <w:rPr>
          <w:rFonts w:asciiTheme="minorHAnsi" w:hAnsiTheme="minorHAnsi"/>
        </w:rPr>
        <w:t>i tvrd</w:t>
      </w:r>
      <w:r w:rsidR="00434C52">
        <w:rPr>
          <w:rFonts w:asciiTheme="minorHAnsi" w:hAnsiTheme="minorHAnsi"/>
        </w:rPr>
        <w:t>é</w:t>
      </w:r>
      <w:r w:rsidR="00785522" w:rsidRPr="00F74595">
        <w:rPr>
          <w:rFonts w:asciiTheme="minorHAnsi" w:hAnsiTheme="minorHAnsi"/>
        </w:rPr>
        <w:t xml:space="preserve"> práci na Trati mládeže</w:t>
      </w:r>
      <w:r w:rsidR="001F29B1">
        <w:rPr>
          <w:rFonts w:asciiTheme="minorHAnsi" w:hAnsiTheme="minorHAnsi"/>
        </w:rPr>
        <w:t>, zpodobněným n</w:t>
      </w:r>
      <w:r w:rsidR="00785522" w:rsidRPr="00F74595">
        <w:rPr>
          <w:rFonts w:asciiTheme="minorHAnsi" w:hAnsiTheme="minorHAnsi"/>
        </w:rPr>
        <w:t>a prázdn</w:t>
      </w:r>
      <w:r w:rsidR="00434C52">
        <w:rPr>
          <w:rFonts w:asciiTheme="minorHAnsi" w:hAnsiTheme="minorHAnsi"/>
        </w:rPr>
        <w:t>é</w:t>
      </w:r>
      <w:r w:rsidR="00785522" w:rsidRPr="00F74595">
        <w:rPr>
          <w:rFonts w:asciiTheme="minorHAnsi" w:hAnsiTheme="minorHAnsi"/>
        </w:rPr>
        <w:t>m štočku n</w:t>
      </w:r>
      <w:r w:rsidR="00434C52">
        <w:rPr>
          <w:rFonts w:asciiTheme="minorHAnsi" w:hAnsiTheme="minorHAnsi"/>
        </w:rPr>
        <w:t>alezené</w:t>
      </w:r>
      <w:r w:rsidR="00785522" w:rsidRPr="00F74595">
        <w:rPr>
          <w:rFonts w:asciiTheme="minorHAnsi" w:hAnsiTheme="minorHAnsi"/>
        </w:rPr>
        <w:t>m na železničn</w:t>
      </w:r>
      <w:r w:rsidR="00434C52">
        <w:rPr>
          <w:rFonts w:asciiTheme="minorHAnsi" w:hAnsiTheme="minorHAnsi"/>
        </w:rPr>
        <w:t xml:space="preserve">í </w:t>
      </w:r>
      <w:r w:rsidR="00785522" w:rsidRPr="00F74595">
        <w:rPr>
          <w:rFonts w:asciiTheme="minorHAnsi" w:hAnsiTheme="minorHAnsi"/>
        </w:rPr>
        <w:t>stanici v Bansk</w:t>
      </w:r>
      <w:r w:rsidR="00434C52">
        <w:rPr>
          <w:rFonts w:asciiTheme="minorHAnsi" w:hAnsiTheme="minorHAnsi"/>
        </w:rPr>
        <w:t>é</w:t>
      </w:r>
      <w:r w:rsidR="00785522" w:rsidRPr="00F74595">
        <w:rPr>
          <w:rFonts w:asciiTheme="minorHAnsi" w:hAnsiTheme="minorHAnsi"/>
        </w:rPr>
        <w:t xml:space="preserve"> Štiavnici.</w:t>
      </w:r>
      <w:r w:rsidR="00434C52">
        <w:rPr>
          <w:rFonts w:asciiTheme="minorHAnsi" w:hAnsiTheme="minorHAnsi"/>
        </w:rPr>
        <w:t xml:space="preserve"> </w:t>
      </w:r>
      <w:r w:rsidR="00785522">
        <w:rPr>
          <w:rFonts w:asciiTheme="minorHAnsi" w:hAnsiTheme="minorHAnsi"/>
        </w:rPr>
        <w:t>Jurajovy práce</w:t>
      </w:r>
      <w:r w:rsidR="00434C52">
        <w:rPr>
          <w:rFonts w:asciiTheme="minorHAnsi" w:hAnsiTheme="minorHAnsi"/>
        </w:rPr>
        <w:t xml:space="preserve">, které pro katalog zlínského salonu recenzovala bratislavská kurátorka </w:t>
      </w:r>
      <w:r w:rsidR="00434C52" w:rsidRPr="00434C52">
        <w:rPr>
          <w:rFonts w:asciiTheme="minorHAnsi" w:hAnsiTheme="minorHAnsi"/>
        </w:rPr>
        <w:t>Katarína Müllerová</w:t>
      </w:r>
      <w:r w:rsidR="00434C52">
        <w:rPr>
          <w:rFonts w:asciiTheme="minorHAnsi" w:hAnsiTheme="minorHAnsi"/>
        </w:rPr>
        <w:t>,</w:t>
      </w:r>
      <w:r w:rsidR="00785522">
        <w:rPr>
          <w:rFonts w:asciiTheme="minorHAnsi" w:hAnsiTheme="minorHAnsi"/>
        </w:rPr>
        <w:t xml:space="preserve"> se neomezují striktně na určité druhy umění či výtvarné techniky, což konec konců není pro svět současného umění ničím neobvyklým. Jako mladý talentovaný umělec </w:t>
      </w:r>
      <w:r w:rsidR="00ED3B4D">
        <w:rPr>
          <w:rFonts w:asciiTheme="minorHAnsi" w:hAnsiTheme="minorHAnsi"/>
        </w:rPr>
        <w:t xml:space="preserve">podle kritičky </w:t>
      </w:r>
      <w:r w:rsidR="00785522">
        <w:rPr>
          <w:rFonts w:asciiTheme="minorHAnsi" w:hAnsiTheme="minorHAnsi"/>
        </w:rPr>
        <w:t xml:space="preserve">stačil dokázat, že </w:t>
      </w:r>
      <w:r w:rsidR="00ED3B4D">
        <w:rPr>
          <w:rFonts w:asciiTheme="minorHAnsi" w:hAnsiTheme="minorHAnsi"/>
        </w:rPr>
        <w:t xml:space="preserve">se </w:t>
      </w:r>
      <w:r w:rsidR="00785522">
        <w:rPr>
          <w:rFonts w:asciiTheme="minorHAnsi" w:hAnsiTheme="minorHAnsi"/>
        </w:rPr>
        <w:t xml:space="preserve">stejně dobře dokáže ujmout vlastní verze umělecké kartografie, citlivě reagovat na specifický prostor nebo vnést novou polemiku do nekončících her umění a fenoménu obrazu. </w:t>
      </w:r>
      <w:r w:rsidR="00ED3B4D">
        <w:rPr>
          <w:rFonts w:asciiTheme="minorHAnsi" w:hAnsiTheme="minorHAnsi"/>
        </w:rPr>
        <w:t>„</w:t>
      </w:r>
      <w:r w:rsidR="00785522" w:rsidRPr="00ED3B4D">
        <w:rPr>
          <w:rFonts w:asciiTheme="minorHAnsi" w:hAnsiTheme="minorHAnsi"/>
          <w:i/>
        </w:rPr>
        <w:t xml:space="preserve">Ke každému ze svých projektů přistupuje </w:t>
      </w:r>
      <w:r w:rsidR="00F74595" w:rsidRPr="00ED3B4D">
        <w:rPr>
          <w:rFonts w:asciiTheme="minorHAnsi" w:hAnsiTheme="minorHAnsi"/>
          <w:i/>
        </w:rPr>
        <w:t>individuáln</w:t>
      </w:r>
      <w:r w:rsidR="00785522" w:rsidRPr="00ED3B4D">
        <w:rPr>
          <w:rFonts w:asciiTheme="minorHAnsi" w:hAnsiTheme="minorHAnsi"/>
          <w:i/>
        </w:rPr>
        <w:t>ě, „výzkumnicky“,</w:t>
      </w:r>
      <w:r w:rsidR="00F74595" w:rsidRPr="00ED3B4D">
        <w:rPr>
          <w:rFonts w:asciiTheme="minorHAnsi" w:hAnsiTheme="minorHAnsi"/>
          <w:i/>
        </w:rPr>
        <w:t xml:space="preserve"> </w:t>
      </w:r>
      <w:r w:rsidR="00785522" w:rsidRPr="00ED3B4D">
        <w:rPr>
          <w:rFonts w:asciiTheme="minorHAnsi" w:hAnsiTheme="minorHAnsi"/>
          <w:i/>
        </w:rPr>
        <w:t>jin</w:t>
      </w:r>
      <w:r w:rsidR="00F74595" w:rsidRPr="00ED3B4D">
        <w:rPr>
          <w:rFonts w:asciiTheme="minorHAnsi" w:hAnsiTheme="minorHAnsi"/>
          <w:i/>
        </w:rPr>
        <w:t>dy zas</w:t>
      </w:r>
      <w:r w:rsidR="00785522" w:rsidRPr="00ED3B4D">
        <w:rPr>
          <w:rFonts w:asciiTheme="minorHAnsi" w:hAnsiTheme="minorHAnsi"/>
          <w:i/>
        </w:rPr>
        <w:t>e</w:t>
      </w:r>
      <w:r w:rsidR="00F74595" w:rsidRPr="00ED3B4D">
        <w:rPr>
          <w:rFonts w:asciiTheme="minorHAnsi" w:hAnsiTheme="minorHAnsi"/>
          <w:i/>
        </w:rPr>
        <w:t xml:space="preserve"> </w:t>
      </w:r>
      <w:r w:rsidR="00785522" w:rsidRPr="00ED3B4D">
        <w:rPr>
          <w:rFonts w:asciiTheme="minorHAnsi" w:hAnsiTheme="minorHAnsi"/>
          <w:i/>
        </w:rPr>
        <w:t>pomocí</w:t>
      </w:r>
      <w:r w:rsidR="00F74595" w:rsidRPr="00ED3B4D">
        <w:rPr>
          <w:rFonts w:asciiTheme="minorHAnsi" w:hAnsiTheme="minorHAnsi"/>
          <w:i/>
        </w:rPr>
        <w:t xml:space="preserve"> met</w:t>
      </w:r>
      <w:r w:rsidR="00785522" w:rsidRPr="00ED3B4D">
        <w:rPr>
          <w:rFonts w:asciiTheme="minorHAnsi" w:hAnsiTheme="minorHAnsi"/>
          <w:i/>
        </w:rPr>
        <w:t>o</w:t>
      </w:r>
      <w:r w:rsidR="00F74595" w:rsidRPr="00ED3B4D">
        <w:rPr>
          <w:rFonts w:asciiTheme="minorHAnsi" w:hAnsiTheme="minorHAnsi"/>
          <w:i/>
        </w:rPr>
        <w:t>d</w:t>
      </w:r>
      <w:r w:rsidR="00785522" w:rsidRPr="00ED3B4D">
        <w:rPr>
          <w:rFonts w:asciiTheme="minorHAnsi" w:hAnsiTheme="minorHAnsi"/>
          <w:i/>
        </w:rPr>
        <w:t>y archeolo</w:t>
      </w:r>
      <w:r w:rsidR="00F74595" w:rsidRPr="00ED3B4D">
        <w:rPr>
          <w:rFonts w:asciiTheme="minorHAnsi" w:hAnsiTheme="minorHAnsi"/>
          <w:i/>
        </w:rPr>
        <w:t>ga, kt</w:t>
      </w:r>
      <w:r w:rsidR="00785522" w:rsidRPr="00ED3B4D">
        <w:rPr>
          <w:rFonts w:asciiTheme="minorHAnsi" w:hAnsiTheme="minorHAnsi"/>
          <w:i/>
        </w:rPr>
        <w:t>erý odhal</w:t>
      </w:r>
      <w:r w:rsidR="00F74595" w:rsidRPr="00ED3B4D">
        <w:rPr>
          <w:rFonts w:asciiTheme="minorHAnsi" w:hAnsiTheme="minorHAnsi"/>
          <w:i/>
        </w:rPr>
        <w:t xml:space="preserve">uje už </w:t>
      </w:r>
      <w:r w:rsidR="00785522" w:rsidRPr="00ED3B4D">
        <w:rPr>
          <w:rFonts w:asciiTheme="minorHAnsi" w:hAnsiTheme="minorHAnsi"/>
          <w:i/>
        </w:rPr>
        <w:t>dopř</w:t>
      </w:r>
      <w:r w:rsidR="00F74595" w:rsidRPr="00ED3B4D">
        <w:rPr>
          <w:rFonts w:asciiTheme="minorHAnsi" w:hAnsiTheme="minorHAnsi"/>
          <w:i/>
        </w:rPr>
        <w:t>ed</w:t>
      </w:r>
      <w:r w:rsidR="00785522" w:rsidRPr="00ED3B4D">
        <w:rPr>
          <w:rFonts w:asciiTheme="minorHAnsi" w:hAnsiTheme="minorHAnsi"/>
          <w:i/>
        </w:rPr>
        <w:t>u</w:t>
      </w:r>
      <w:r w:rsidR="00F74595" w:rsidRPr="00ED3B4D">
        <w:rPr>
          <w:rFonts w:asciiTheme="minorHAnsi" w:hAnsiTheme="minorHAnsi"/>
          <w:i/>
        </w:rPr>
        <w:t xml:space="preserve"> p</w:t>
      </w:r>
      <w:r w:rsidR="00785522" w:rsidRPr="00ED3B4D">
        <w:rPr>
          <w:rFonts w:asciiTheme="minorHAnsi" w:hAnsiTheme="minorHAnsi"/>
          <w:i/>
        </w:rPr>
        <w:t>ř</w:t>
      </w:r>
      <w:r w:rsidR="00F74595" w:rsidRPr="00ED3B4D">
        <w:rPr>
          <w:rFonts w:asciiTheme="minorHAnsi" w:hAnsiTheme="minorHAnsi"/>
          <w:i/>
        </w:rPr>
        <w:t>ipraven</w:t>
      </w:r>
      <w:r w:rsidR="00785522" w:rsidRPr="00ED3B4D">
        <w:rPr>
          <w:rFonts w:asciiTheme="minorHAnsi" w:hAnsiTheme="minorHAnsi"/>
          <w:i/>
        </w:rPr>
        <w:t>ou</w:t>
      </w:r>
      <w:r w:rsidR="00F74595" w:rsidRPr="00ED3B4D">
        <w:rPr>
          <w:rFonts w:asciiTheme="minorHAnsi" w:hAnsiTheme="minorHAnsi"/>
          <w:i/>
        </w:rPr>
        <w:t xml:space="preserve"> fabul</w:t>
      </w:r>
      <w:r w:rsidR="00785522" w:rsidRPr="00ED3B4D">
        <w:rPr>
          <w:rFonts w:asciiTheme="minorHAnsi" w:hAnsiTheme="minorHAnsi"/>
          <w:i/>
        </w:rPr>
        <w:t>a</w:t>
      </w:r>
      <w:r w:rsidR="00F74595" w:rsidRPr="00ED3B4D">
        <w:rPr>
          <w:rFonts w:asciiTheme="minorHAnsi" w:hAnsiTheme="minorHAnsi"/>
          <w:i/>
        </w:rPr>
        <w:t>ci – p</w:t>
      </w:r>
      <w:r w:rsidR="00785522" w:rsidRPr="00ED3B4D">
        <w:rPr>
          <w:rFonts w:asciiTheme="minorHAnsi" w:hAnsiTheme="minorHAnsi"/>
          <w:i/>
        </w:rPr>
        <w:t>ř</w:t>
      </w:r>
      <w:r w:rsidR="00F74595" w:rsidRPr="00ED3B4D">
        <w:rPr>
          <w:rFonts w:asciiTheme="minorHAnsi" w:hAnsiTheme="minorHAnsi"/>
          <w:i/>
        </w:rPr>
        <w:t>íb</w:t>
      </w:r>
      <w:r w:rsidR="00785522" w:rsidRPr="00ED3B4D">
        <w:rPr>
          <w:rFonts w:asciiTheme="minorHAnsi" w:hAnsiTheme="minorHAnsi"/>
          <w:i/>
        </w:rPr>
        <w:t>ě</w:t>
      </w:r>
      <w:r w:rsidR="00F74595" w:rsidRPr="00ED3B4D">
        <w:rPr>
          <w:rFonts w:asciiTheme="minorHAnsi" w:hAnsiTheme="minorHAnsi"/>
          <w:i/>
        </w:rPr>
        <w:t>h, kde</w:t>
      </w:r>
      <w:r w:rsidR="00785522" w:rsidRPr="00ED3B4D">
        <w:rPr>
          <w:rFonts w:asciiTheme="minorHAnsi" w:hAnsiTheme="minorHAnsi"/>
          <w:i/>
        </w:rPr>
        <w:t xml:space="preserve"> </w:t>
      </w:r>
      <w:r w:rsidR="00F74595" w:rsidRPr="00ED3B4D">
        <w:rPr>
          <w:rFonts w:asciiTheme="minorHAnsi" w:hAnsiTheme="minorHAnsi"/>
          <w:i/>
        </w:rPr>
        <w:t>pravda a fikc</w:t>
      </w:r>
      <w:r w:rsidR="00785522" w:rsidRPr="00ED3B4D">
        <w:rPr>
          <w:rFonts w:asciiTheme="minorHAnsi" w:hAnsiTheme="minorHAnsi"/>
          <w:i/>
        </w:rPr>
        <w:t>e</w:t>
      </w:r>
      <w:r w:rsidR="00F74595" w:rsidRPr="00ED3B4D">
        <w:rPr>
          <w:rFonts w:asciiTheme="minorHAnsi" w:hAnsiTheme="minorHAnsi"/>
          <w:i/>
        </w:rPr>
        <w:t xml:space="preserve"> </w:t>
      </w:r>
      <w:r w:rsidR="00785522" w:rsidRPr="00ED3B4D">
        <w:rPr>
          <w:rFonts w:asciiTheme="minorHAnsi" w:hAnsiTheme="minorHAnsi"/>
          <w:i/>
        </w:rPr>
        <w:t>ztráce</w:t>
      </w:r>
      <w:r w:rsidR="00F74595" w:rsidRPr="00ED3B4D">
        <w:rPr>
          <w:rFonts w:asciiTheme="minorHAnsi" w:hAnsiTheme="minorHAnsi"/>
          <w:i/>
        </w:rPr>
        <w:t>j</w:t>
      </w:r>
      <w:r w:rsidR="00785522" w:rsidRPr="00ED3B4D">
        <w:rPr>
          <w:rFonts w:asciiTheme="minorHAnsi" w:hAnsiTheme="minorHAnsi"/>
          <w:i/>
        </w:rPr>
        <w:t>í</w:t>
      </w:r>
      <w:r w:rsidR="00F74595" w:rsidRPr="00ED3B4D">
        <w:rPr>
          <w:rFonts w:asciiTheme="minorHAnsi" w:hAnsiTheme="minorHAnsi"/>
          <w:i/>
        </w:rPr>
        <w:t xml:space="preserve"> svoje hranice.</w:t>
      </w:r>
      <w:r w:rsidR="00ED3B4D">
        <w:rPr>
          <w:rFonts w:asciiTheme="minorHAnsi" w:hAnsiTheme="minorHAnsi"/>
        </w:rPr>
        <w:t>“</w:t>
      </w:r>
    </w:p>
    <w:p w:rsidR="00EB44D2" w:rsidRPr="006260A7" w:rsidRDefault="001F29B1" w:rsidP="00EB44D2">
      <w:pPr>
        <w:pStyle w:val="Zkladntext"/>
        <w:rPr>
          <w:rFonts w:asciiTheme="minorHAnsi" w:hAnsiTheme="minorHAnsi"/>
        </w:rPr>
      </w:pPr>
      <w:r>
        <w:rPr>
          <w:rFonts w:asciiTheme="minorHAnsi" w:hAnsiTheme="minorHAnsi"/>
        </w:rPr>
        <w:t>Obě o</w:t>
      </w:r>
      <w:r w:rsidR="00EB44D2" w:rsidRPr="006260A7">
        <w:rPr>
          <w:rFonts w:asciiTheme="minorHAnsi" w:hAnsiTheme="minorHAnsi"/>
        </w:rPr>
        <w:t xml:space="preserve">ceněná díla </w:t>
      </w:r>
      <w:r w:rsidR="00394D24">
        <w:rPr>
          <w:rFonts w:asciiTheme="minorHAnsi" w:hAnsiTheme="minorHAnsi"/>
        </w:rPr>
        <w:t xml:space="preserve">jsou součástí expozice na Domě umění a </w:t>
      </w:r>
      <w:r w:rsidR="00EB44D2" w:rsidRPr="006260A7">
        <w:rPr>
          <w:rFonts w:asciiTheme="minorHAnsi" w:hAnsiTheme="minorHAnsi"/>
        </w:rPr>
        <w:t xml:space="preserve">budou zakoupena do uměleckých sbírek Krajské galerie výtvarného umění ve Zlíně. Nadto galerie uspořádá </w:t>
      </w:r>
      <w:r w:rsidR="00394D24">
        <w:rPr>
          <w:rFonts w:asciiTheme="minorHAnsi" w:hAnsiTheme="minorHAnsi"/>
        </w:rPr>
        <w:t>jejich</w:t>
      </w:r>
      <w:r w:rsidR="00EB44D2" w:rsidRPr="006260A7">
        <w:rPr>
          <w:rFonts w:asciiTheme="minorHAnsi" w:hAnsiTheme="minorHAnsi"/>
        </w:rPr>
        <w:t xml:space="preserve"> autorům v průběhu následných tří let (do konání VII. </w:t>
      </w:r>
      <w:r w:rsidR="00EB44D2">
        <w:rPr>
          <w:rFonts w:asciiTheme="minorHAnsi" w:hAnsiTheme="minorHAnsi"/>
        </w:rPr>
        <w:t>ročníku</w:t>
      </w:r>
      <w:r w:rsidR="00394D24">
        <w:rPr>
          <w:rFonts w:asciiTheme="minorHAnsi" w:hAnsiTheme="minorHAnsi"/>
        </w:rPr>
        <w:t xml:space="preserve"> salonu</w:t>
      </w:r>
      <w:r w:rsidR="00EB44D2">
        <w:rPr>
          <w:rFonts w:asciiTheme="minorHAnsi" w:hAnsiTheme="minorHAnsi"/>
        </w:rPr>
        <w:t>)</w:t>
      </w:r>
      <w:r w:rsidR="00EB44D2" w:rsidRPr="006260A7">
        <w:rPr>
          <w:rFonts w:asciiTheme="minorHAnsi" w:hAnsiTheme="minorHAnsi"/>
        </w:rPr>
        <w:t xml:space="preserve"> ve svých prostorách výstavu. </w:t>
      </w:r>
      <w:r w:rsidR="00EB44D2">
        <w:rPr>
          <w:rFonts w:asciiTheme="minorHAnsi" w:hAnsiTheme="minorHAnsi"/>
        </w:rPr>
        <w:t>Na tu se budete moci přijít</w:t>
      </w:r>
      <w:r w:rsidR="00EB44D2" w:rsidRPr="006260A7">
        <w:rPr>
          <w:rFonts w:asciiTheme="minorHAnsi" w:hAnsiTheme="minorHAnsi"/>
        </w:rPr>
        <w:t xml:space="preserve"> </w:t>
      </w:r>
      <w:r w:rsidR="00EB44D2">
        <w:rPr>
          <w:rFonts w:asciiTheme="minorHAnsi" w:hAnsiTheme="minorHAnsi"/>
        </w:rPr>
        <w:t>podív</w:t>
      </w:r>
      <w:r w:rsidR="00EB44D2" w:rsidRPr="006260A7">
        <w:rPr>
          <w:rFonts w:asciiTheme="minorHAnsi" w:hAnsiTheme="minorHAnsi"/>
        </w:rPr>
        <w:t xml:space="preserve">at již </w:t>
      </w:r>
      <w:r w:rsidR="00EB44D2">
        <w:rPr>
          <w:rFonts w:asciiTheme="minorHAnsi" w:hAnsiTheme="minorHAnsi"/>
        </w:rPr>
        <w:t>do</w:t>
      </w:r>
      <w:r w:rsidR="00EB44D2" w:rsidRPr="006260A7">
        <w:rPr>
          <w:rFonts w:asciiTheme="minorHAnsi" w:hAnsiTheme="minorHAnsi"/>
        </w:rPr>
        <w:t xml:space="preserve">  14|15 BAŤOVA INSTITUTU, do kterých se přestěhujeme na podzim. </w:t>
      </w:r>
    </w:p>
    <w:p w:rsidR="00EB44D2" w:rsidRDefault="00D55DCA" w:rsidP="00EB44D2">
      <w:pPr>
        <w:pStyle w:val="Zkladntext"/>
        <w:rPr>
          <w:rFonts w:asciiTheme="minorHAnsi" w:hAnsiTheme="minorHAnsi"/>
        </w:rPr>
      </w:pPr>
      <w:r>
        <w:rPr>
          <w:rFonts w:asciiTheme="minorHAnsi" w:hAnsiTheme="minorHAnsi"/>
        </w:rPr>
        <w:t>VI</w:t>
      </w:r>
      <w:r w:rsidR="008E31A9">
        <w:rPr>
          <w:rFonts w:asciiTheme="minorHAnsi" w:hAnsiTheme="minorHAnsi"/>
        </w:rPr>
        <w:t>. Zlínský salon mladých je prezentací</w:t>
      </w:r>
      <w:r w:rsidR="008E31A9" w:rsidRPr="008435CC">
        <w:rPr>
          <w:rFonts w:asciiTheme="minorHAnsi" w:hAnsiTheme="minorHAnsi"/>
        </w:rPr>
        <w:t xml:space="preserve"> </w:t>
      </w:r>
      <w:r w:rsidR="00EB44D2">
        <w:rPr>
          <w:rFonts w:asciiTheme="minorHAnsi" w:hAnsiTheme="minorHAnsi"/>
        </w:rPr>
        <w:t>trendů v současném</w:t>
      </w:r>
      <w:r w:rsidR="008E31A9" w:rsidRPr="008435CC">
        <w:rPr>
          <w:rFonts w:asciiTheme="minorHAnsi" w:hAnsiTheme="minorHAnsi"/>
        </w:rPr>
        <w:t xml:space="preserve"> umění a nejv</w:t>
      </w:r>
      <w:r w:rsidR="00EB44D2">
        <w:rPr>
          <w:rFonts w:asciiTheme="minorHAnsi" w:hAnsiTheme="minorHAnsi"/>
        </w:rPr>
        <w:t>ýrazněj</w:t>
      </w:r>
      <w:r w:rsidR="008E31A9" w:rsidRPr="008435CC">
        <w:rPr>
          <w:rFonts w:asciiTheme="minorHAnsi" w:hAnsiTheme="minorHAnsi"/>
        </w:rPr>
        <w:t>ších talentů nejmladší generace</w:t>
      </w:r>
      <w:r w:rsidR="008E31A9">
        <w:rPr>
          <w:rFonts w:asciiTheme="minorHAnsi" w:hAnsiTheme="minorHAnsi"/>
        </w:rPr>
        <w:t xml:space="preserve"> výtvarníků. </w:t>
      </w:r>
      <w:r w:rsidR="00950B55">
        <w:rPr>
          <w:rFonts w:asciiTheme="minorHAnsi" w:hAnsiTheme="minorHAnsi"/>
        </w:rPr>
        <w:t xml:space="preserve">Letošní ročník představuje </w:t>
      </w:r>
      <w:r w:rsidR="00950B55" w:rsidRPr="006260A7">
        <w:rPr>
          <w:rFonts w:asciiTheme="minorHAnsi" w:hAnsiTheme="minorHAnsi"/>
        </w:rPr>
        <w:t>4</w:t>
      </w:r>
      <w:r w:rsidR="00950B55">
        <w:rPr>
          <w:rFonts w:asciiTheme="minorHAnsi" w:hAnsiTheme="minorHAnsi"/>
        </w:rPr>
        <w:t>2</w:t>
      </w:r>
      <w:r w:rsidR="00950B55" w:rsidRPr="006260A7">
        <w:rPr>
          <w:rFonts w:asciiTheme="minorHAnsi" w:hAnsiTheme="minorHAnsi"/>
        </w:rPr>
        <w:t xml:space="preserve"> českých a </w:t>
      </w:r>
      <w:r w:rsidR="00950B55">
        <w:rPr>
          <w:rFonts w:asciiTheme="minorHAnsi" w:hAnsiTheme="minorHAnsi"/>
        </w:rPr>
        <w:t>18</w:t>
      </w:r>
      <w:r w:rsidR="00950B55" w:rsidRPr="006260A7">
        <w:rPr>
          <w:rFonts w:asciiTheme="minorHAnsi" w:hAnsiTheme="minorHAnsi"/>
        </w:rPr>
        <w:t xml:space="preserve"> slovenských autor</w:t>
      </w:r>
      <w:r w:rsidR="00EB44D2">
        <w:rPr>
          <w:rFonts w:asciiTheme="minorHAnsi" w:hAnsiTheme="minorHAnsi"/>
        </w:rPr>
        <w:t>ských pohledů</w:t>
      </w:r>
      <w:r w:rsidR="00950B55" w:rsidRPr="006260A7">
        <w:rPr>
          <w:rFonts w:asciiTheme="minorHAnsi" w:hAnsiTheme="minorHAnsi"/>
        </w:rPr>
        <w:t xml:space="preserve">, k vidění </w:t>
      </w:r>
      <w:r w:rsidR="00950B55">
        <w:rPr>
          <w:rFonts w:asciiTheme="minorHAnsi" w:hAnsiTheme="minorHAnsi"/>
        </w:rPr>
        <w:t xml:space="preserve">na zámku a na Domě umění je </w:t>
      </w:r>
      <w:r w:rsidR="001A64D4">
        <w:rPr>
          <w:rFonts w:asciiTheme="minorHAnsi" w:hAnsiTheme="minorHAnsi"/>
        </w:rPr>
        <w:t xml:space="preserve">do září </w:t>
      </w:r>
      <w:r w:rsidR="00950B55" w:rsidRPr="006260A7">
        <w:rPr>
          <w:rFonts w:asciiTheme="minorHAnsi" w:hAnsiTheme="minorHAnsi"/>
        </w:rPr>
        <w:t xml:space="preserve">více než stovka děl. </w:t>
      </w:r>
      <w:r w:rsidR="001A64D4">
        <w:rPr>
          <w:rFonts w:asciiTheme="minorHAnsi" w:hAnsiTheme="minorHAnsi"/>
        </w:rPr>
        <w:t>P</w:t>
      </w:r>
      <w:r w:rsidR="00EB44D2">
        <w:rPr>
          <w:rFonts w:asciiTheme="minorHAnsi" w:hAnsiTheme="minorHAnsi"/>
        </w:rPr>
        <w:t>řehlídka</w:t>
      </w:r>
      <w:r w:rsidR="001A64D4">
        <w:rPr>
          <w:rFonts w:asciiTheme="minorHAnsi" w:hAnsiTheme="minorHAnsi"/>
        </w:rPr>
        <w:t>, která probíhá co tři roky,</w:t>
      </w:r>
      <w:r w:rsidR="00EB44D2">
        <w:rPr>
          <w:rFonts w:asciiTheme="minorHAnsi" w:hAnsiTheme="minorHAnsi"/>
        </w:rPr>
        <w:t xml:space="preserve"> volně navazuje</w:t>
      </w:r>
      <w:r w:rsidR="008435CC" w:rsidRPr="008435CC">
        <w:rPr>
          <w:rFonts w:asciiTheme="minorHAnsi" w:hAnsiTheme="minorHAnsi"/>
        </w:rPr>
        <w:t xml:space="preserve"> na </w:t>
      </w:r>
      <w:r w:rsidR="00EB44D2">
        <w:rPr>
          <w:rFonts w:asciiTheme="minorHAnsi" w:hAnsiTheme="minorHAnsi"/>
        </w:rPr>
        <w:t>zlínské salony</w:t>
      </w:r>
      <w:r w:rsidR="008435CC" w:rsidRPr="008435CC">
        <w:rPr>
          <w:rFonts w:asciiTheme="minorHAnsi" w:hAnsiTheme="minorHAnsi"/>
        </w:rPr>
        <w:t xml:space="preserve"> 30. a 40. let</w:t>
      </w:r>
      <w:r w:rsidR="000C3978">
        <w:rPr>
          <w:rFonts w:asciiTheme="minorHAnsi" w:hAnsiTheme="minorHAnsi"/>
        </w:rPr>
        <w:t>, které se zaměřovaly na soudobé umění</w:t>
      </w:r>
      <w:r w:rsidR="001A64D4">
        <w:rPr>
          <w:rFonts w:asciiTheme="minorHAnsi" w:hAnsiTheme="minorHAnsi"/>
        </w:rPr>
        <w:t>.</w:t>
      </w:r>
      <w:r w:rsidR="00EB44D2">
        <w:rPr>
          <w:rFonts w:asciiTheme="minorHAnsi" w:hAnsiTheme="minorHAnsi"/>
        </w:rPr>
        <w:t xml:space="preserve"> </w:t>
      </w:r>
      <w:r w:rsidR="001A64D4">
        <w:rPr>
          <w:rFonts w:asciiTheme="minorHAnsi" w:hAnsiTheme="minorHAnsi"/>
        </w:rPr>
        <w:t xml:space="preserve">Jejich </w:t>
      </w:r>
      <w:r w:rsidR="00EB44D2">
        <w:rPr>
          <w:rFonts w:asciiTheme="minorHAnsi" w:hAnsiTheme="minorHAnsi"/>
        </w:rPr>
        <w:t>inici</w:t>
      </w:r>
      <w:r w:rsidR="001A64D4">
        <w:rPr>
          <w:rFonts w:asciiTheme="minorHAnsi" w:hAnsiTheme="minorHAnsi"/>
        </w:rPr>
        <w:t>á</w:t>
      </w:r>
      <w:r w:rsidR="00EB44D2">
        <w:rPr>
          <w:rFonts w:asciiTheme="minorHAnsi" w:hAnsiTheme="minorHAnsi"/>
        </w:rPr>
        <w:t>t</w:t>
      </w:r>
      <w:r w:rsidR="001A64D4">
        <w:rPr>
          <w:rFonts w:asciiTheme="minorHAnsi" w:hAnsiTheme="minorHAnsi"/>
        </w:rPr>
        <w:t>orem byl</w:t>
      </w:r>
      <w:r w:rsidR="00EB44D2">
        <w:rPr>
          <w:rFonts w:asciiTheme="minorHAnsi" w:hAnsiTheme="minorHAnsi"/>
        </w:rPr>
        <w:t xml:space="preserve"> velk</w:t>
      </w:r>
      <w:r w:rsidR="001A64D4">
        <w:rPr>
          <w:rFonts w:asciiTheme="minorHAnsi" w:hAnsiTheme="minorHAnsi"/>
        </w:rPr>
        <w:t>ý mecenáš</w:t>
      </w:r>
      <w:r w:rsidR="00EB44D2">
        <w:rPr>
          <w:rFonts w:asciiTheme="minorHAnsi" w:hAnsiTheme="minorHAnsi"/>
        </w:rPr>
        <w:t xml:space="preserve"> kultury a umění Jan</w:t>
      </w:r>
      <w:r w:rsidR="001A64D4">
        <w:rPr>
          <w:rFonts w:asciiTheme="minorHAnsi" w:hAnsiTheme="minorHAnsi"/>
        </w:rPr>
        <w:t xml:space="preserve"> Antonín</w:t>
      </w:r>
      <w:r w:rsidR="00EB44D2">
        <w:rPr>
          <w:rFonts w:asciiTheme="minorHAnsi" w:hAnsiTheme="minorHAnsi"/>
        </w:rPr>
        <w:t xml:space="preserve"> Ba</w:t>
      </w:r>
      <w:r w:rsidR="001A64D4">
        <w:rPr>
          <w:rFonts w:asciiTheme="minorHAnsi" w:hAnsiTheme="minorHAnsi"/>
        </w:rPr>
        <w:t>ťa, jehož soukromá sbírka se stala základem kolekcí Krajské galerie výtvarného umění ve Zlíně</w:t>
      </w:r>
      <w:r w:rsidR="00532A5F">
        <w:rPr>
          <w:rFonts w:asciiTheme="minorHAnsi" w:hAnsiTheme="minorHAnsi"/>
        </w:rPr>
        <w:t xml:space="preserve"> - již první z přehlídek navštívilo v roce 1936 neuvěřitelných 90 tisíc návštěvníků a </w:t>
      </w:r>
      <w:r w:rsidR="00532A5F" w:rsidRPr="00532A5F">
        <w:rPr>
          <w:rFonts w:asciiTheme="minorHAnsi" w:hAnsiTheme="minorHAnsi"/>
        </w:rPr>
        <w:t>nejpřednější uměleck</w:t>
      </w:r>
      <w:r w:rsidR="00532A5F">
        <w:rPr>
          <w:rFonts w:asciiTheme="minorHAnsi" w:hAnsiTheme="minorHAnsi"/>
        </w:rPr>
        <w:t>é</w:t>
      </w:r>
      <w:r w:rsidR="00532A5F" w:rsidRPr="00532A5F">
        <w:rPr>
          <w:rFonts w:asciiTheme="minorHAnsi" w:hAnsiTheme="minorHAnsi"/>
        </w:rPr>
        <w:t xml:space="preserve"> osobnost</w:t>
      </w:r>
      <w:r w:rsidR="00532A5F">
        <w:rPr>
          <w:rFonts w:asciiTheme="minorHAnsi" w:hAnsiTheme="minorHAnsi"/>
        </w:rPr>
        <w:t>i (Toyen, Jindřich Štýrský ad.)</w:t>
      </w:r>
      <w:r w:rsidR="008435CC" w:rsidRPr="008435CC">
        <w:rPr>
          <w:rFonts w:asciiTheme="minorHAnsi" w:hAnsiTheme="minorHAnsi"/>
        </w:rPr>
        <w:t>.</w:t>
      </w:r>
      <w:r w:rsidR="00532A5F">
        <w:rPr>
          <w:rFonts w:asciiTheme="minorHAnsi" w:hAnsiTheme="minorHAnsi"/>
        </w:rPr>
        <w:t xml:space="preserve"> </w:t>
      </w:r>
      <w:r w:rsidR="00EB44D2">
        <w:rPr>
          <w:rFonts w:asciiTheme="minorHAnsi" w:hAnsiTheme="minorHAnsi"/>
        </w:rPr>
        <w:t>P</w:t>
      </w:r>
      <w:r w:rsidR="008435CC" w:rsidRPr="008435CC">
        <w:rPr>
          <w:rFonts w:asciiTheme="minorHAnsi" w:hAnsiTheme="minorHAnsi"/>
        </w:rPr>
        <w:t xml:space="preserve">rvní obnovený Zlínský salon mladých proběhl v roce 1997 a představil tvorbu českých autorů do třiceti let. Od roku 2005 se věnuje také prezentaci tvorby stejně mladých autorů ze Slovenska. </w:t>
      </w:r>
    </w:p>
    <w:sectPr w:rsidR="00EB44D2" w:rsidSect="004A56EB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F7AC5"/>
    <w:rsid w:val="000702C7"/>
    <w:rsid w:val="00086B12"/>
    <w:rsid w:val="00092614"/>
    <w:rsid w:val="00095ECF"/>
    <w:rsid w:val="000A01C8"/>
    <w:rsid w:val="000A4E39"/>
    <w:rsid w:val="000A79B4"/>
    <w:rsid w:val="000C0D7E"/>
    <w:rsid w:val="000C1BCB"/>
    <w:rsid w:val="000C3978"/>
    <w:rsid w:val="000D6703"/>
    <w:rsid w:val="000F13BA"/>
    <w:rsid w:val="00114CEA"/>
    <w:rsid w:val="00117263"/>
    <w:rsid w:val="00127433"/>
    <w:rsid w:val="00146EF1"/>
    <w:rsid w:val="001900D5"/>
    <w:rsid w:val="00196239"/>
    <w:rsid w:val="001A64D4"/>
    <w:rsid w:val="001B6AB8"/>
    <w:rsid w:val="001D42D8"/>
    <w:rsid w:val="001E3253"/>
    <w:rsid w:val="001F29B1"/>
    <w:rsid w:val="00245708"/>
    <w:rsid w:val="00322536"/>
    <w:rsid w:val="003312C1"/>
    <w:rsid w:val="00331C63"/>
    <w:rsid w:val="003452FE"/>
    <w:rsid w:val="003872D6"/>
    <w:rsid w:val="00391552"/>
    <w:rsid w:val="00393A70"/>
    <w:rsid w:val="00394D24"/>
    <w:rsid w:val="003A0237"/>
    <w:rsid w:val="003E182A"/>
    <w:rsid w:val="003F2E39"/>
    <w:rsid w:val="00416D21"/>
    <w:rsid w:val="00434BC7"/>
    <w:rsid w:val="00434C52"/>
    <w:rsid w:val="004A56EB"/>
    <w:rsid w:val="004B25DE"/>
    <w:rsid w:val="004C5BE5"/>
    <w:rsid w:val="004E0A17"/>
    <w:rsid w:val="004E42E4"/>
    <w:rsid w:val="00501A1D"/>
    <w:rsid w:val="0050313D"/>
    <w:rsid w:val="005231E5"/>
    <w:rsid w:val="00531533"/>
    <w:rsid w:val="00532A5F"/>
    <w:rsid w:val="00535E82"/>
    <w:rsid w:val="00541861"/>
    <w:rsid w:val="00572AAD"/>
    <w:rsid w:val="005A374E"/>
    <w:rsid w:val="006260A7"/>
    <w:rsid w:val="00640981"/>
    <w:rsid w:val="006719BD"/>
    <w:rsid w:val="006A23A2"/>
    <w:rsid w:val="006A3BA4"/>
    <w:rsid w:val="006F5FD1"/>
    <w:rsid w:val="007062FF"/>
    <w:rsid w:val="007500ED"/>
    <w:rsid w:val="00760179"/>
    <w:rsid w:val="007707A2"/>
    <w:rsid w:val="007708E6"/>
    <w:rsid w:val="00785522"/>
    <w:rsid w:val="007B6413"/>
    <w:rsid w:val="007C369D"/>
    <w:rsid w:val="007C555B"/>
    <w:rsid w:val="007E6E00"/>
    <w:rsid w:val="00807F1E"/>
    <w:rsid w:val="008351E3"/>
    <w:rsid w:val="008435CC"/>
    <w:rsid w:val="008440E5"/>
    <w:rsid w:val="00890D81"/>
    <w:rsid w:val="008A76A0"/>
    <w:rsid w:val="008E31A9"/>
    <w:rsid w:val="00925990"/>
    <w:rsid w:val="00933A6F"/>
    <w:rsid w:val="00950B55"/>
    <w:rsid w:val="00975CA9"/>
    <w:rsid w:val="009A1BF9"/>
    <w:rsid w:val="009E5149"/>
    <w:rsid w:val="009F3AB8"/>
    <w:rsid w:val="00A41CAF"/>
    <w:rsid w:val="00A5212B"/>
    <w:rsid w:val="00A62D63"/>
    <w:rsid w:val="00A94C88"/>
    <w:rsid w:val="00AB3CFE"/>
    <w:rsid w:val="00B03057"/>
    <w:rsid w:val="00B242AB"/>
    <w:rsid w:val="00B553A3"/>
    <w:rsid w:val="00B55BB1"/>
    <w:rsid w:val="00B76189"/>
    <w:rsid w:val="00BD4CEF"/>
    <w:rsid w:val="00BD7008"/>
    <w:rsid w:val="00C144E3"/>
    <w:rsid w:val="00D01F64"/>
    <w:rsid w:val="00D06433"/>
    <w:rsid w:val="00D06470"/>
    <w:rsid w:val="00D16360"/>
    <w:rsid w:val="00D24A18"/>
    <w:rsid w:val="00D363F9"/>
    <w:rsid w:val="00D55DCA"/>
    <w:rsid w:val="00DA1999"/>
    <w:rsid w:val="00DF7AC5"/>
    <w:rsid w:val="00E6593B"/>
    <w:rsid w:val="00EB44D2"/>
    <w:rsid w:val="00EB5DFD"/>
    <w:rsid w:val="00EC3546"/>
    <w:rsid w:val="00ED3B4D"/>
    <w:rsid w:val="00EE03D7"/>
    <w:rsid w:val="00F46D8A"/>
    <w:rsid w:val="00F608EE"/>
    <w:rsid w:val="00F634BF"/>
    <w:rsid w:val="00F74595"/>
    <w:rsid w:val="00FE3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56E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242AB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4A56EB"/>
    <w:pPr>
      <w:jc w:val="both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53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3A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B242A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242AB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B242AB"/>
    <w:rPr>
      <w:b/>
      <w:bCs/>
      <w:sz w:val="24"/>
      <w:szCs w:val="24"/>
    </w:rPr>
  </w:style>
  <w:style w:type="paragraph" w:customStyle="1" w:styleId="Styl1barev">
    <w:name w:val="Styl1 barev"/>
    <w:basedOn w:val="Nadpis1"/>
    <w:link w:val="Styl1barevChar"/>
    <w:qFormat/>
    <w:rsid w:val="00322536"/>
    <w:rPr>
      <w:rFonts w:asciiTheme="minorHAnsi" w:hAnsiTheme="minorHAnsi"/>
      <w:color w:val="C0504D" w:themeColor="accent2"/>
    </w:rPr>
  </w:style>
  <w:style w:type="character" w:customStyle="1" w:styleId="Styl1barevChar">
    <w:name w:val="Styl1 barev Char"/>
    <w:basedOn w:val="Nadpis1Char"/>
    <w:link w:val="Styl1barev"/>
    <w:rsid w:val="00322536"/>
    <w:rPr>
      <w:rFonts w:asciiTheme="minorHAnsi" w:hAnsiTheme="minorHAnsi"/>
      <w:b/>
      <w:bCs/>
      <w:color w:val="C0504D" w:themeColor="accent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56E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242AB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4A56EB"/>
    <w:pPr>
      <w:jc w:val="both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53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3A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B242A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242AB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B242AB"/>
    <w:rPr>
      <w:b/>
      <w:bCs/>
      <w:sz w:val="24"/>
      <w:szCs w:val="24"/>
    </w:rPr>
  </w:style>
  <w:style w:type="paragraph" w:customStyle="1" w:styleId="Styl1barev">
    <w:name w:val="Styl1 barev"/>
    <w:basedOn w:val="Nadpis1"/>
    <w:link w:val="Styl1barevChar"/>
    <w:qFormat/>
    <w:rsid w:val="00322536"/>
    <w:rPr>
      <w:rFonts w:asciiTheme="minorHAnsi" w:hAnsiTheme="minorHAnsi"/>
      <w:color w:val="C0504D" w:themeColor="accent2"/>
    </w:rPr>
  </w:style>
  <w:style w:type="character" w:customStyle="1" w:styleId="Styl1barevChar">
    <w:name w:val="Styl1 barev Char"/>
    <w:basedOn w:val="Nadpis1Char"/>
    <w:link w:val="Styl1barev"/>
    <w:rsid w:val="00322536"/>
    <w:rPr>
      <w:rFonts w:asciiTheme="minorHAnsi" w:hAnsiTheme="minorHAnsi"/>
      <w:b/>
      <w:bCs/>
      <w:color w:val="C0504D" w:themeColor="accent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531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IV</vt:lpstr>
    </vt:vector>
  </TitlesOfParts>
  <Company>GALERIE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creator>galerie</dc:creator>
  <cp:lastModifiedBy>Marika Blažková</cp:lastModifiedBy>
  <cp:revision>4</cp:revision>
  <cp:lastPrinted>2010-09-24T09:03:00Z</cp:lastPrinted>
  <dcterms:created xsi:type="dcterms:W3CDTF">2012-05-29T07:27:00Z</dcterms:created>
  <dcterms:modified xsi:type="dcterms:W3CDTF">2012-05-29T08:09:00Z</dcterms:modified>
</cp:coreProperties>
</file>