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35" w:rsidRPr="00003334" w:rsidRDefault="00C52035" w:rsidP="00C52035">
      <w:pPr>
        <w:rPr>
          <w:b/>
        </w:rPr>
      </w:pPr>
      <w:r w:rsidRPr="00003334">
        <w:rPr>
          <w:b/>
        </w:rPr>
        <w:t>Básníci v Prostoru Zlín 2013</w:t>
      </w:r>
    </w:p>
    <w:p w:rsidR="00003334" w:rsidRDefault="00C52035" w:rsidP="00C52035">
      <w:r>
        <w:t>každý pátek v 18.30</w:t>
      </w:r>
      <w:r w:rsidR="00003334">
        <w:t xml:space="preserve"> v prostorách stálé expozice Krajské galeri</w:t>
      </w:r>
      <w:r w:rsidR="00003334">
        <w:t>e</w:t>
      </w:r>
      <w:r w:rsidR="00003334">
        <w:t xml:space="preserve"> výtvarného umění ve Zlíně </w:t>
      </w:r>
    </w:p>
    <w:p w:rsidR="00C52035" w:rsidRDefault="00003334" w:rsidP="00C52035">
      <w:r>
        <w:t xml:space="preserve">(budova č. 14 bývalého </w:t>
      </w:r>
      <w:r>
        <w:t>továrního areálu, ve II. patře)</w:t>
      </w:r>
    </w:p>
    <w:p w:rsidR="00C52035" w:rsidRDefault="00C52035" w:rsidP="00C52035">
      <w:r>
        <w:t>Cyklus připravuje Pavel Petr.</w:t>
      </w:r>
    </w:p>
    <w:p w:rsidR="00003334" w:rsidRDefault="00003334" w:rsidP="00C52035">
      <w:r>
        <w:t xml:space="preserve">Vstupné: 30,- </w:t>
      </w:r>
    </w:p>
    <w:p w:rsidR="00C52035" w:rsidRDefault="00C52035" w:rsidP="00C52035"/>
    <w:p w:rsidR="00C52035" w:rsidRPr="00003334" w:rsidRDefault="00C52035" w:rsidP="00C52035">
      <w:pPr>
        <w:rPr>
          <w:b/>
          <w:u w:val="single"/>
        </w:rPr>
      </w:pPr>
      <w:r w:rsidRPr="00003334">
        <w:rPr>
          <w:b/>
          <w:u w:val="single"/>
        </w:rPr>
        <w:t>Program</w:t>
      </w:r>
    </w:p>
    <w:p w:rsidR="00003334" w:rsidRDefault="00003334" w:rsidP="00C52035"/>
    <w:p w:rsidR="00C52035" w:rsidRPr="00003334" w:rsidRDefault="00C52035" w:rsidP="00C52035">
      <w:pPr>
        <w:rPr>
          <w:b/>
        </w:rPr>
      </w:pPr>
      <w:r w:rsidRPr="00003334">
        <w:rPr>
          <w:b/>
        </w:rPr>
        <w:t>17. května</w:t>
      </w:r>
    </w:p>
    <w:p w:rsidR="00C52035" w:rsidRDefault="00C52035" w:rsidP="00C52035">
      <w:r>
        <w:t>JIŘÍ OLIČ – BÁSNĚ A OBRAZY SE POPLETLY aneb Nad ránem sen</w:t>
      </w:r>
    </w:p>
    <w:p w:rsidR="00C52035" w:rsidRDefault="00C52035" w:rsidP="00C52035">
      <w:r>
        <w:t xml:space="preserve">host – </w:t>
      </w:r>
      <w:r w:rsidR="00003334" w:rsidRPr="00003334">
        <w:t>zpěvák Martin Prachař</w:t>
      </w:r>
    </w:p>
    <w:p w:rsidR="00C52035" w:rsidRDefault="00C52035" w:rsidP="00C52035">
      <w:r>
        <w:t>úvodní slovo – Igor Fic</w:t>
      </w:r>
    </w:p>
    <w:p w:rsidR="00C52035" w:rsidRDefault="00C52035" w:rsidP="00C52035">
      <w:r>
        <w:t>hudební doprovod – Zuzana Lapčíková – cimbál</w:t>
      </w:r>
    </w:p>
    <w:p w:rsidR="00C52035" w:rsidRDefault="00C52035" w:rsidP="00C52035">
      <w:r>
        <w:t xml:space="preserve">První z komponovaných večerů proběhne 17. května, kdy vystoupí básník a výtvarný kritik, autor mnoha monografií /např. o Josefu Váchalovi nebo naposledy o Josefu Ladovi/ a také rytíř Řádu Zelené berušky a nositel ceny Toma </w:t>
      </w:r>
      <w:proofErr w:type="spellStart"/>
      <w:r>
        <w:t>Stopparda</w:t>
      </w:r>
      <w:proofErr w:type="spellEnd"/>
      <w:r>
        <w:t xml:space="preserve"> – Jiří Olič, nyní žijící v Bratislavě. Úvodním slovem autora představí literární historik Igor Fic a jazzovými improvizacemi jej hudebně doprovodí cimbalistka Zuzana Lapčíková. Pořad se jmenuje Básně a obrazy se popletly aneb Nad ránem sen.</w:t>
      </w:r>
    </w:p>
    <w:p w:rsidR="00C52035" w:rsidRDefault="00C52035" w:rsidP="00C52035">
      <w:r>
        <w:t xml:space="preserve"> </w:t>
      </w:r>
    </w:p>
    <w:p w:rsidR="00C52035" w:rsidRPr="00003334" w:rsidRDefault="00C52035" w:rsidP="00C52035">
      <w:pPr>
        <w:rPr>
          <w:b/>
        </w:rPr>
      </w:pPr>
      <w:r w:rsidRPr="00003334">
        <w:rPr>
          <w:b/>
        </w:rPr>
        <w:t>24. května</w:t>
      </w:r>
    </w:p>
    <w:p w:rsidR="00C52035" w:rsidRDefault="00C52035" w:rsidP="00C52035">
      <w:r>
        <w:t>ZDENĚK GÁBA – LÍTO JE VŠEHO</w:t>
      </w:r>
    </w:p>
    <w:p w:rsidR="00C52035" w:rsidRDefault="00C52035" w:rsidP="00C52035">
      <w:r>
        <w:t>hudební doprovod – CM Libora Supa - Pavel Valíček – cimbál, Libor Sup – prim, František Sup – kontry, sólový zpěv – Martin Prachař z Velké nad Veličkou</w:t>
      </w:r>
    </w:p>
    <w:p w:rsidR="00C52035" w:rsidRDefault="00C52035" w:rsidP="00C52035">
      <w:r>
        <w:t>FERDINAND STOČES – NEBEŠŤAN NA ZEMI VYHNANÝ</w:t>
      </w:r>
    </w:p>
    <w:p w:rsidR="00C52035" w:rsidRDefault="00C52035" w:rsidP="00C52035">
      <w:r>
        <w:t xml:space="preserve">pásmo poesie </w:t>
      </w:r>
      <w:proofErr w:type="spellStart"/>
      <w:r>
        <w:t>Li-Poa</w:t>
      </w:r>
      <w:proofErr w:type="spellEnd"/>
    </w:p>
    <w:p w:rsidR="00C52035" w:rsidRDefault="00C52035" w:rsidP="00C52035">
      <w:r>
        <w:t>Druhý večer bude sestavený ze dvou částí, které se budou vzáj</w:t>
      </w:r>
      <w:r w:rsidR="00003334">
        <w:t xml:space="preserve">emně doplňovat - v první části </w:t>
      </w:r>
      <w:r>
        <w:t xml:space="preserve">vystoupí básník Zdeněk Gába v pořadu nazvaném Líto je všeho, na jeho autorské čtení bude navazovat jeden z vůbec nejvýznamnějších světových sinologů Ferdinand Stočes, který bude se svou obdivuhodnou expresivitou recitovat básně </w:t>
      </w:r>
      <w:proofErr w:type="spellStart"/>
      <w:r>
        <w:t>Li-Poa</w:t>
      </w:r>
      <w:proofErr w:type="spellEnd"/>
      <w:r>
        <w:t xml:space="preserve">. Pořad je pojmenovaný podle životopisu čínského básníka – Nebešťan na zemi vyhnaný. Vše by měla prolínat a spojovat lidová poesie, zpívané balady i sedlácké písně z oblasti Velké nad Veličkou. Pozvání přijala Horňácká cimbálová muzika Libora Supa se svými </w:t>
      </w:r>
      <w:r>
        <w:lastRenderedPageBreak/>
        <w:t>sólisty. Jde o jedinečné setkání, o pokus ukázat možnou blízkost na první pohled tak sobě vzdálených světů, jaké tvoří čínská lidová poesie a moravské lidové písně.</w:t>
      </w:r>
    </w:p>
    <w:p w:rsidR="00C52035" w:rsidRDefault="00C52035" w:rsidP="00C52035">
      <w:r>
        <w:t xml:space="preserve"> </w:t>
      </w:r>
    </w:p>
    <w:p w:rsidR="00C52035" w:rsidRPr="00003334" w:rsidRDefault="00C52035" w:rsidP="00C52035">
      <w:pPr>
        <w:rPr>
          <w:b/>
        </w:rPr>
      </w:pPr>
      <w:r w:rsidRPr="00003334">
        <w:rPr>
          <w:b/>
        </w:rPr>
        <w:t>31. května</w:t>
      </w:r>
    </w:p>
    <w:p w:rsidR="00C52035" w:rsidRDefault="00C52035" w:rsidP="00C52035">
      <w:r>
        <w:t>ERIK JAKUB GROCH – DRUHÁ NAIVITA</w:t>
      </w:r>
    </w:p>
    <w:p w:rsidR="00C52035" w:rsidRDefault="00C52035" w:rsidP="00C52035">
      <w:r>
        <w:t>hudební doprovod – Jiří Chmela – jazzová kytara</w:t>
      </w:r>
    </w:p>
    <w:p w:rsidR="00C52035" w:rsidRDefault="00C52035" w:rsidP="00C52035">
      <w:r>
        <w:t xml:space="preserve">V třetím večeru otevřeme hostitelskou náruč pro hlavního představitele současné slovenské poesie, z malé horské vesnice ležící nad městem Levoča přijede básník a také zakladatel významného nakladatelství Timotej Erik Jakub </w:t>
      </w:r>
      <w:proofErr w:type="spellStart"/>
      <w:r>
        <w:t>Groch</w:t>
      </w:r>
      <w:proofErr w:type="spellEnd"/>
      <w:r>
        <w:t>. Večer nese příznačný název – Druhá naivita. Skladby jak klasického repertoáru, tak jazzové interpretace bude přednášet kytarista Jiří Chmela.</w:t>
      </w:r>
    </w:p>
    <w:p w:rsidR="00C52035" w:rsidRDefault="00C52035" w:rsidP="00C52035">
      <w:r>
        <w:t xml:space="preserve"> </w:t>
      </w:r>
    </w:p>
    <w:p w:rsidR="00C52035" w:rsidRPr="00003334" w:rsidRDefault="00C52035" w:rsidP="00C52035">
      <w:pPr>
        <w:rPr>
          <w:b/>
        </w:rPr>
      </w:pPr>
      <w:r w:rsidRPr="00003334">
        <w:rPr>
          <w:b/>
        </w:rPr>
        <w:t xml:space="preserve">7. června </w:t>
      </w:r>
    </w:p>
    <w:p w:rsidR="00C52035" w:rsidRDefault="00C52035" w:rsidP="00C52035">
      <w:r>
        <w:t>INKA MACHULKOVÁ – KAHÚČÚ</w:t>
      </w:r>
    </w:p>
    <w:p w:rsidR="00C52035" w:rsidRDefault="00C52035" w:rsidP="00C52035">
      <w:r>
        <w:t>host – Markéta Horáková</w:t>
      </w:r>
    </w:p>
    <w:p w:rsidR="00C52035" w:rsidRDefault="00C52035" w:rsidP="00C52035">
      <w:r>
        <w:t xml:space="preserve">úvodní slovo – Martin </w:t>
      </w:r>
      <w:proofErr w:type="spellStart"/>
      <w:r>
        <w:t>Stöhr</w:t>
      </w:r>
      <w:proofErr w:type="spellEnd"/>
    </w:p>
    <w:p w:rsidR="00C52035" w:rsidRDefault="00C52035" w:rsidP="00C52035">
      <w:r>
        <w:t>recitace – Miroslav Kovářík</w:t>
      </w:r>
    </w:p>
    <w:p w:rsidR="00C52035" w:rsidRDefault="00C52035" w:rsidP="00C52035">
      <w:r>
        <w:t xml:space="preserve">hudební doprovod - Lolo </w:t>
      </w:r>
      <w:proofErr w:type="spellStart"/>
      <w:r>
        <w:t>Hamaj</w:t>
      </w:r>
      <w:proofErr w:type="spellEnd"/>
      <w:r>
        <w:t xml:space="preserve"> Trio – Jan Janík – kytara, Jan Zábojník – kytara, </w:t>
      </w:r>
      <w:proofErr w:type="spellStart"/>
      <w:r>
        <w:t>Lorand</w:t>
      </w:r>
      <w:proofErr w:type="spellEnd"/>
      <w:r>
        <w:t xml:space="preserve"> </w:t>
      </w:r>
      <w:proofErr w:type="spellStart"/>
      <w:r>
        <w:t>Hamaj</w:t>
      </w:r>
      <w:proofErr w:type="spellEnd"/>
      <w:r>
        <w:t xml:space="preserve"> - kontrabas</w:t>
      </w:r>
    </w:p>
    <w:p w:rsidR="00C52035" w:rsidRDefault="00C52035" w:rsidP="00C52035">
      <w:r>
        <w:t xml:space="preserve">Závěrečné vystoupení je věnováno legendární postavě pražských šedesátých let, autorce, která svého času stála po boku Václavu Hraběti a byla jednou z důležitých členek beatnické generace spjaté se slavnou scénou – s divadlem Viola. Z Mnichova přijede a své verše pod tajemným názvem </w:t>
      </w:r>
      <w:proofErr w:type="spellStart"/>
      <w:r>
        <w:t>Kahúčú</w:t>
      </w:r>
      <w:proofErr w:type="spellEnd"/>
      <w:r>
        <w:t xml:space="preserve"> bude přednášet Inka </w:t>
      </w:r>
      <w:proofErr w:type="spellStart"/>
      <w:r>
        <w:t>Machulková</w:t>
      </w:r>
      <w:proofErr w:type="spellEnd"/>
      <w:r>
        <w:t xml:space="preserve">. Uvádět ji bude za nakladatelství Host Martin </w:t>
      </w:r>
      <w:proofErr w:type="spellStart"/>
      <w:r>
        <w:t>Stöhr</w:t>
      </w:r>
      <w:proofErr w:type="spellEnd"/>
      <w:r>
        <w:t xml:space="preserve"> a některé básně bude recitovat Miroslav Kovářík. Hudební vystoupením večer doprovodí </w:t>
      </w:r>
      <w:proofErr w:type="gramStart"/>
      <w:r>
        <w:t>jazzové Lolo</w:t>
      </w:r>
      <w:proofErr w:type="gramEnd"/>
      <w:r>
        <w:t xml:space="preserve"> </w:t>
      </w:r>
      <w:proofErr w:type="spellStart"/>
      <w:r>
        <w:t>Hamaj</w:t>
      </w:r>
      <w:proofErr w:type="spellEnd"/>
      <w:r>
        <w:t xml:space="preserve"> Trio.</w:t>
      </w:r>
    </w:p>
    <w:p w:rsidR="00C52035" w:rsidRDefault="00C52035" w:rsidP="00C52035">
      <w:bookmarkStart w:id="0" w:name="_GoBack"/>
      <w:bookmarkEnd w:id="0"/>
    </w:p>
    <w:p w:rsidR="00C52035" w:rsidRPr="00C52035" w:rsidRDefault="00C52035" w:rsidP="00C52035">
      <w:pPr>
        <w:rPr>
          <w:b/>
        </w:rPr>
      </w:pPr>
      <w:r w:rsidRPr="00C52035">
        <w:rPr>
          <w:b/>
        </w:rPr>
        <w:t xml:space="preserve">Kontakt: </w:t>
      </w:r>
    </w:p>
    <w:p w:rsidR="00C52035" w:rsidRDefault="00C52035" w:rsidP="00C52035">
      <w:r>
        <w:t>Marika Blažková</w:t>
      </w:r>
    </w:p>
    <w:p w:rsidR="00C52035" w:rsidRDefault="00C52035" w:rsidP="00C52035">
      <w:r>
        <w:t>Krajská galerie výtvarného umění ve Zlíně</w:t>
      </w:r>
    </w:p>
    <w:p w:rsidR="00C52035" w:rsidRDefault="00003334" w:rsidP="00C52035">
      <w:r>
        <w:t xml:space="preserve">Budova 14. továrního areálu, </w:t>
      </w:r>
      <w:r w:rsidR="00C52035">
        <w:t xml:space="preserve">Vavrečkova 7040, </w:t>
      </w:r>
      <w:r w:rsidR="00C52035">
        <w:t>760 01 Zlín</w:t>
      </w:r>
    </w:p>
    <w:p w:rsidR="00C52035" w:rsidRDefault="00C52035" w:rsidP="00C52035">
      <w:r>
        <w:t>Mobil: +420 733 162 977</w:t>
      </w:r>
    </w:p>
    <w:p w:rsidR="00C52035" w:rsidRDefault="00C52035" w:rsidP="00C52035">
      <w:r>
        <w:t xml:space="preserve">E-mail: </w:t>
      </w:r>
      <w:hyperlink r:id="rId5" w:history="1">
        <w:r w:rsidRPr="0056190D">
          <w:rPr>
            <w:rStyle w:val="Hypertextovodkaz"/>
          </w:rPr>
          <w:t>marika.blazkova@galeriezlin.cz</w:t>
        </w:r>
      </w:hyperlink>
      <w:r>
        <w:t xml:space="preserve"> </w:t>
      </w:r>
    </w:p>
    <w:p w:rsidR="00C52035" w:rsidRDefault="00C52035" w:rsidP="00C52035">
      <w:r>
        <w:t xml:space="preserve">Web: </w:t>
      </w:r>
      <w:hyperlink r:id="rId6" w:history="1">
        <w:r w:rsidRPr="0056190D">
          <w:rPr>
            <w:rStyle w:val="Hypertextovodkaz"/>
          </w:rPr>
          <w:t>www.galeriezlin.cz</w:t>
        </w:r>
      </w:hyperlink>
      <w:r>
        <w:t xml:space="preserve"> </w:t>
      </w:r>
    </w:p>
    <w:sectPr w:rsidR="00C5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5"/>
    <w:rsid w:val="00003334"/>
    <w:rsid w:val="007B32C2"/>
    <w:rsid w:val="00C52035"/>
    <w:rsid w:val="00C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2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2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leriezlin.cz" TargetMode="External"/><Relationship Id="rId5" Type="http://schemas.openxmlformats.org/officeDocument/2006/relationships/hyperlink" Target="mailto:marika.blazkova@galeriez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Marika</dc:creator>
  <cp:lastModifiedBy>Blažková Marika</cp:lastModifiedBy>
  <cp:revision>2</cp:revision>
  <dcterms:created xsi:type="dcterms:W3CDTF">2013-05-13T11:18:00Z</dcterms:created>
  <dcterms:modified xsi:type="dcterms:W3CDTF">2013-05-13T11:29:00Z</dcterms:modified>
</cp:coreProperties>
</file>